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70900" w14:textId="6B9135A4" w:rsidR="007276DE" w:rsidRPr="00CE0C3F" w:rsidRDefault="007276DE" w:rsidP="00CE0C3F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bookmarkStart w:id="0" w:name="_Hlk162027191"/>
      <w:bookmarkEnd w:id="0"/>
      <w:r w:rsidRPr="00CE0C3F"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t>สายงาน</w:t>
      </w:r>
      <w:r w:rsidRPr="00CE0C3F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6"/>
          <w:szCs w:val="36"/>
          <w:u w:val="single"/>
          <w:cs/>
          <w:lang w:bidi="th-TH"/>
          <w14:ligatures w14:val="none"/>
        </w:rPr>
        <w:t>ป้องกันปราบปราม</w:t>
      </w:r>
    </w:p>
    <w:p w14:paraId="1B912AAE" w14:textId="77777777" w:rsidR="007276DE" w:rsidRDefault="007276DE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1530A9" w:rsidRPr="0044211A" w14:paraId="2190311F" w14:textId="77777777" w:rsidTr="001530A9">
        <w:tc>
          <w:tcPr>
            <w:tcW w:w="3116" w:type="dxa"/>
            <w:shd w:val="clear" w:color="auto" w:fill="FFC000"/>
          </w:tcPr>
          <w:p w14:paraId="7AF4E530" w14:textId="77777777" w:rsidR="001530A9" w:rsidRPr="0044211A" w:rsidRDefault="001530A9" w:rsidP="004D304E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bookmarkStart w:id="1" w:name="_Hlk161680425"/>
            <w:r w:rsidRPr="0044211A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ประเด็นความเสี่ยง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ที่ ๑</w:t>
            </w:r>
          </w:p>
        </w:tc>
        <w:tc>
          <w:tcPr>
            <w:tcW w:w="6234" w:type="dxa"/>
            <w:gridSpan w:val="2"/>
            <w:shd w:val="clear" w:color="auto" w:fill="FFC000"/>
          </w:tcPr>
          <w:p w14:paraId="20095860" w14:textId="77777777" w:rsidR="001530A9" w:rsidRPr="0044211A" w:rsidRDefault="001530A9" w:rsidP="004D304E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7276DE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มีการเรียกรับสินบนหรือผลประโยชน์อื่นใด เพื่อแลกกับการไม่จับกุมดำเนินคดี หรือทำให้ได้รับโทษน้อยลง</w:t>
            </w:r>
          </w:p>
        </w:tc>
      </w:tr>
      <w:tr w:rsidR="000F1F47" w:rsidRPr="0044211A" w14:paraId="59EDF709" w14:textId="77777777" w:rsidTr="001530A9">
        <w:tc>
          <w:tcPr>
            <w:tcW w:w="3116" w:type="dxa"/>
            <w:shd w:val="clear" w:color="auto" w:fill="C5E0B3" w:themeFill="accent6" w:themeFillTint="66"/>
          </w:tcPr>
          <w:p w14:paraId="27D079B5" w14:textId="70D42F45" w:rsidR="000F1F47" w:rsidRPr="0044211A" w:rsidRDefault="000F1F47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CE0C3F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ขั้นตอนปฏิบัติงาน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</w:t>
            </w: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  <w:t>:</w:t>
            </w:r>
          </w:p>
        </w:tc>
        <w:tc>
          <w:tcPr>
            <w:tcW w:w="6234" w:type="dxa"/>
            <w:gridSpan w:val="2"/>
            <w:shd w:val="clear" w:color="auto" w:fill="C5E0B3" w:themeFill="accent6" w:themeFillTint="66"/>
          </w:tcPr>
          <w:p w14:paraId="03D9E9E0" w14:textId="14F399BE" w:rsidR="000F1F47" w:rsidRPr="0044211A" w:rsidRDefault="000F1F47" w:rsidP="002A375A">
            <w:pPr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</w:pPr>
            <w:r w:rsidRPr="00965749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การใช้อำนาจหน้าที่ในการป้องกันปราบปรามอาชญากรรม</w:t>
            </w:r>
          </w:p>
        </w:tc>
      </w:tr>
      <w:tr w:rsidR="007276DE" w:rsidRPr="00105A8B" w14:paraId="319AB144" w14:textId="77777777" w:rsidTr="002A375A">
        <w:tc>
          <w:tcPr>
            <w:tcW w:w="3116" w:type="dxa"/>
            <w:shd w:val="clear" w:color="auto" w:fill="FFFF00"/>
          </w:tcPr>
          <w:p w14:paraId="2B1F1B58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มาตรการควบคุมความเสี่ยง</w:t>
            </w:r>
          </w:p>
          <w:p w14:paraId="6368D968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ต่อการรับสินบน</w:t>
            </w:r>
          </w:p>
        </w:tc>
        <w:tc>
          <w:tcPr>
            <w:tcW w:w="3117" w:type="dxa"/>
            <w:shd w:val="clear" w:color="auto" w:fill="FFFF00"/>
          </w:tcPr>
          <w:p w14:paraId="48694DD6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กิจกรรม</w:t>
            </w:r>
          </w:p>
        </w:tc>
        <w:tc>
          <w:tcPr>
            <w:tcW w:w="3117" w:type="dxa"/>
            <w:shd w:val="clear" w:color="auto" w:fill="FFFF00"/>
          </w:tcPr>
          <w:p w14:paraId="0ADBE988" w14:textId="77777777" w:rsidR="007276DE" w:rsidRPr="00105A8B" w:rsidRDefault="007276DE" w:rsidP="002A375A">
            <w:pPr>
              <w:jc w:val="center"/>
              <w:textAlignment w:val="baseline"/>
              <w:rPr>
                <w:rFonts w:ascii="TH SarabunIT๙" w:eastAsia="Times New Roman" w:hAnsi="TH SarabunIT๙" w:cs="TH SarabunIT๙"/>
                <w:b/>
                <w:bCs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 w:rsidRPr="00105A8B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ผลการดำเนินงาน</w:t>
            </w:r>
          </w:p>
        </w:tc>
      </w:tr>
      <w:tr w:rsidR="007276DE" w:rsidRPr="00105A8B" w14:paraId="7915774F" w14:textId="77777777" w:rsidTr="00965749">
        <w:tc>
          <w:tcPr>
            <w:tcW w:w="3116" w:type="dxa"/>
            <w:shd w:val="clear" w:color="auto" w:fill="auto"/>
          </w:tcPr>
          <w:p w14:paraId="5E3676A2" w14:textId="77777777" w:rsidR="007276DE" w:rsidRPr="007276DE" w:rsidRDefault="007276DE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๑.อบรม กำชับการปฏิบัติงานของเจ้าหน้าที่ตำรวจให้ปฏิบัต</w:t>
            </w: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ิ</w:t>
            </w: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ตามกฎหมายอย่างเคร่งครัด ไม่ให้เรียกรับ</w:t>
            </w:r>
            <w:r w:rsidRPr="007276DE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สินบน </w:t>
            </w:r>
            <w:r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ทรัพย์สินหรือ ประโยชน์อื่นใดเพื่อช่วยเหลือ ผู้กระทำผิด  </w:t>
            </w:r>
          </w:p>
          <w:p w14:paraId="3241BE1A" w14:textId="3C338E99" w:rsidR="007276DE" w:rsidRPr="007276DE" w:rsidRDefault="001E432B" w:rsidP="007276DE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  <w:lang w:bidi="th-TH"/>
              </w:rPr>
              <w:t>2</w:t>
            </w:r>
            <w:r w:rsidR="007276DE" w:rsidRPr="007276D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 เสริมสร้างการควบคุมดูแล ผู้ใต้บังคับบัญชา ตามคำสั่ง ๑๒๑๒/๒๕๓๗  </w:t>
            </w:r>
          </w:p>
          <w:p w14:paraId="17AB4901" w14:textId="20F24E83" w:rsidR="007276DE" w:rsidRPr="007276DE" w:rsidRDefault="007276DE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</w:p>
        </w:tc>
        <w:tc>
          <w:tcPr>
            <w:tcW w:w="3117" w:type="dxa"/>
          </w:tcPr>
          <w:p w14:paraId="75FD85B5" w14:textId="3EC14AA7" w:rsidR="004A5C21" w:rsidRPr="004A5C2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 New" w:hAnsi="TH Sarabun New" w:cs="TH Sarabun New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๑.</w:t>
            </w:r>
            <w:r w:rsidRPr="004A5C21">
              <w:rPr>
                <w:rFonts w:ascii="TH SarabunIT๙" w:hAnsi="TH SarabunIT๙" w:cs="TH SarabunIT๙"/>
                <w:sz w:val="32"/>
                <w:szCs w:val="32"/>
                <w:cs/>
              </w:rPr>
              <w:t>อบรมกำชับเจ้าหน้าที่ตำรวจทุกนาย ให้ปฏิบัติตามนโยบายต่อต้านการรับสินบนของทาง ป.ป.ช.</w:t>
            </w:r>
            <w:r w:rsidRPr="004A5C2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A5C2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ไม่เอื้อประโยชน์แก่ตนเองหรือพวกพ้อง ไม่เกี่ยวข้องกับการให้สินบนทั้งทางตรงและทางอ้อม ไม่ละเลยเพิกเฉยต่อการกระทำที่เข้าข่าย </w:t>
            </w:r>
            <w:r w:rsidRPr="004A5C21">
              <w:rPr>
                <w:rFonts w:ascii="TH SarabunIT๙" w:hAnsi="TH SarabunIT๙" w:cs="TH SarabunIT๙"/>
                <w:sz w:val="32"/>
                <w:szCs w:val="32"/>
              </w:rPr>
              <w:t>“</w:t>
            </w:r>
            <w:r w:rsidRPr="004A5C21">
              <w:rPr>
                <w:rFonts w:ascii="TH SarabunIT๙" w:hAnsi="TH SarabunIT๙" w:cs="TH SarabunIT๙"/>
                <w:sz w:val="32"/>
                <w:szCs w:val="32"/>
                <w:cs/>
              </w:rPr>
              <w:t>รับสินบน</w:t>
            </w:r>
            <w:r w:rsidRPr="004A5C21">
              <w:rPr>
                <w:rFonts w:ascii="TH SarabunIT๙" w:hAnsi="TH SarabunIT๙" w:cs="TH SarabunIT๙"/>
                <w:sz w:val="32"/>
                <w:szCs w:val="32"/>
              </w:rPr>
              <w:t xml:space="preserve">” </w:t>
            </w:r>
            <w:r w:rsidRPr="004A5C21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หรือผลประโยชน์ทับซ้อนในทุกรูปแบบ ไม่อาศัยโอกาส ในการปฏิบัติหน้าที่ หรือใช้อำนาจหน้าที่ รับ เรียกรับ หรือยอมรับผลประโยชน์ใดๆ เพื่อประโยชน์ส่วนตน หรือของผู้อื่น</w:t>
            </w:r>
          </w:p>
          <w:p w14:paraId="007A2BF1" w14:textId="76436AB7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๒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.ก่อนออกปฏิบัติหน้าที่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หัวหน้างานต้อง อบรม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กำชับการปฏิบัติงานของ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เจ้าหน้าที่ตำรวจให้ปฏิบัติ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ตามกฎหมายอย่างเคร่งครัด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ไม่ให้เรียกรับทรัพย์สินหรือ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ประโยชน์อื่นใดเพื่อช่วยเหลือผู้กระทำผิดทุก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กรณี</w:t>
            </w:r>
          </w:p>
          <w:p w14:paraId="69F4757E" w14:textId="58A15F6D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๓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.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สอดส่องผู้ใต้บังคับบัญชา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อย่างสม่ำเสมอ เช่น ออก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เยี่ยมเยียนครอบครัว เพื่อ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สอบถามปัญหาต่างๆ</w:t>
            </w:r>
          </w:p>
          <w:p w14:paraId="624C64C6" w14:textId="266C526D" w:rsid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๔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.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ออกคำสั่งให้มี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เจ้า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หน้าที่ผู้รับผิดชอบในการออกปฏิบัติหน้าที่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ทุกครั้ง</w:t>
            </w:r>
          </w:p>
          <w:p w14:paraId="24A2E582" w14:textId="6D519630" w:rsidR="004A5C2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5.แต่งตั้งคณะกรรมการตรวจสอบ กรณีมีการกระทำความผิดเกิดขึ้น และกำหนดบทลงโทษอย่างจริงจัง เพื่อมิให้ข้าราชการตำรวจกล้ากระทำผิด</w:t>
            </w:r>
          </w:p>
          <w:p w14:paraId="27C2EADB" w14:textId="554EAA4A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๕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.มีการประชุมชี้แจงให้แก่ข้าราชการที่ออกปฏิบัติให้ทราบนโยบาย</w:t>
            </w:r>
          </w:p>
          <w:p w14:paraId="7BB88EC0" w14:textId="6763B67C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๖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.ตรวจสอบอุปกรณ์ประจำกาย เช่น กล้อง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body camera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กล้องประจำรถสายตรวจ ให้สามารถบันทึกภาพและเสียงได้ในขณะออกปฏิบัติหน้าที่</w:t>
            </w:r>
          </w:p>
          <w:p w14:paraId="7249489E" w14:textId="38DCE0DD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๗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.ตรวจสอบกล้องวงจรปิดของ</w:t>
            </w:r>
            <w:r w:rsidR="00C07011" w:rsidRPr="00C07011">
              <w:rPr>
                <w:rFonts w:ascii="TH SarabunIT๙" w:eastAsia="TH SarabunPSK" w:hAnsi="TH SarabunIT๙" w:cs="TH SarabunIT๙"/>
                <w:color w:val="000000" w:themeColor="text1"/>
                <w:position w:val="-1"/>
                <w:sz w:val="32"/>
                <w:szCs w:val="32"/>
                <w:cs/>
              </w:rPr>
              <w:t>สถานประกอบการ หรือคล้ายสถานบริการ</w:t>
            </w:r>
          </w:p>
          <w:p w14:paraId="0073D2C2" w14:textId="24BC9129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๘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.ให้มีบุคคลภายนอกร่วมสังเกตุการในการปฏิบัติหน้าที่ เช่น คณะกรรมการ กต.ตร.สน.</w:t>
            </w:r>
          </w:p>
          <w:p w14:paraId="76690B9A" w14:textId="7F3C67B5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๙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.ให้มีบุคคลที่อยู่บริเวรใกล้เคียงร่วมเป็นพยานในแต่ละครั้ง</w:t>
            </w:r>
          </w:p>
          <w:p w14:paraId="36EF1CD1" w14:textId="1D886A46" w:rsidR="00C07011" w:rsidRPr="00C07011" w:rsidRDefault="004A5C21" w:rsidP="00C07011">
            <w:pPr>
              <w:suppressAutoHyphens/>
              <w:spacing w:line="1" w:lineRule="atLeast"/>
              <w:jc w:val="thaiDistribute"/>
              <w:outlineLvl w:val="0"/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๑๐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.เชิญเจ้าหน้าที่หน่วยงานที่เกี่ยวข้องร่วมปฏิบัติหน้าที่ในการตรวจสอบ</w:t>
            </w:r>
            <w:r w:rsidR="00C07011" w:rsidRPr="00C07011">
              <w:rPr>
                <w:rFonts w:ascii="TH SarabunIT๙" w:eastAsia="TH SarabunPSK" w:hAnsi="TH SarabunIT๙" w:cs="TH SarabunIT๙"/>
                <w:color w:val="000000" w:themeColor="text1"/>
                <w:position w:val="-1"/>
                <w:sz w:val="32"/>
                <w:szCs w:val="32"/>
                <w:cs/>
              </w:rPr>
              <w:t>สถานประกอบการ หรือคล้ายสถานบริการ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เช่น พนักงานเขต พนักงานกรมสรรพสามิต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เจ้าหน้าที่กรมแรงงาน</w:t>
            </w:r>
          </w:p>
          <w:p w14:paraId="29530401" w14:textId="59302075" w:rsidR="00AD1216" w:rsidRPr="00C07011" w:rsidRDefault="004A5C21" w:rsidP="00C07011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14:ligatures w14:val="none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๑๑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.หลังปฏิบัติหน้าที่เสร็จสิ้นให้นำภาพบันทึกจากกล้อง กล้อง 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>body camera</w:t>
            </w:r>
            <w:r w:rsidR="00C07011" w:rsidRPr="00C07011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กล้องประจำรถสายตรวจ มาเก็บบันทึกไว้เป็นหลักฐาน</w:t>
            </w:r>
          </w:p>
          <w:p w14:paraId="53BF0C37" w14:textId="10F4F2A8" w:rsidR="007276DE" w:rsidRPr="00C07011" w:rsidRDefault="007276DE" w:rsidP="007276DE">
            <w:pPr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</w:p>
        </w:tc>
        <w:tc>
          <w:tcPr>
            <w:tcW w:w="3117" w:type="dxa"/>
          </w:tcPr>
          <w:p w14:paraId="764B301D" w14:textId="77777777" w:rsidR="007276DE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lastRenderedPageBreak/>
              <w:t>1.รองผู้กำกับการป้องกันปราบปราม, สารวัตรป้องกันปราบปราม ประชุมชี้แจงข้าราชการตำรวจสายงานป้องกันปราบปรามมิให้มีการเรียกรับสินบนจากการปฏิบัติหน้าที่</w:t>
            </w:r>
          </w:p>
          <w:p w14:paraId="7655763F" w14:textId="167DBAD6" w:rsidR="0063479D" w:rsidRDefault="0063479D" w:rsidP="007276DE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lang w:bidi="th-TH"/>
                <w14:ligatures w14:val="none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2.มีการออกคำสั่งสถานีตำรวจ </w:t>
            </w:r>
            <w:r w:rsidR="009E2A71"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ปฏิบัติหน้าที่ป้องกันการเรียกรับสินบน</w:t>
            </w:r>
          </w:p>
          <w:p w14:paraId="5BCEB209" w14:textId="565EB8CA" w:rsidR="000B6C7D" w:rsidRDefault="0063479D" w:rsidP="000B6C7D">
            <w:pPr>
              <w:spacing w:after="160" w:line="259" w:lineRule="auto"/>
              <w:contextualSpacing/>
              <w:rPr>
                <w:rFonts w:ascii="Calibri" w:eastAsia="Sarabun" w:hAnsi="Calibri" w:cs="Browallia New"/>
                <w:b/>
                <w:color w:val="000000"/>
                <w:sz w:val="32"/>
                <w:szCs w:val="40"/>
                <w:cs/>
                <w:lang w:bidi="th-TH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3.รองผู้กำกับการป้องกันปราบปราม , สารวัตรป้องกันปราบปราม</w:t>
            </w:r>
            <w:r w:rsidR="000B6C7D"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>และเจ้าหน้าที่สายตรวจ</w:t>
            </w:r>
            <w:r>
              <w:rPr>
                <w:rFonts w:ascii="TH SarabunIT๙" w:eastAsia="Times New Roman" w:hAnsi="TH SarabunIT๙" w:cs="TH SarabunIT๙" w:hint="cs"/>
                <w:color w:val="000000"/>
                <w:kern w:val="0"/>
                <w:sz w:val="32"/>
                <w:szCs w:val="32"/>
                <w:cs/>
                <w:lang w:bidi="th-TH"/>
                <w14:ligatures w14:val="none"/>
              </w:rPr>
              <w:t xml:space="preserve"> ออกตรวจ</w:t>
            </w:r>
            <w:r w:rsidR="000B6C7D" w:rsidRPr="00AD1216">
              <w:rPr>
                <w:rFonts w:ascii="TH SarabunIT๙" w:eastAsia="Sarabun" w:hAnsi="TH SarabunIT๙" w:cs="TH SarabunIT๙"/>
                <w:b/>
                <w:color w:val="000000"/>
                <w:sz w:val="32"/>
                <w:szCs w:val="32"/>
                <w:cs/>
              </w:rPr>
              <w:t>สถานบริการหรือคล้ายสถานประกอบการ</w:t>
            </w:r>
            <w:r w:rsidR="00675C6B">
              <w:rPr>
                <w:rFonts w:ascii="TH SarabunIT๙" w:eastAsia="Sarabun" w:hAnsi="TH SarabunIT๙" w:cs="TH SarabunIT๙" w:hint="cs"/>
                <w:b/>
                <w:color w:val="000000"/>
                <w:sz w:val="32"/>
                <w:szCs w:val="32"/>
                <w:cs/>
                <w:lang w:bidi="th-TH"/>
              </w:rPr>
              <w:t>ประชาสัมพันธ์</w:t>
            </w:r>
            <w:r w:rsidR="000B6C7D" w:rsidRPr="00AD1216">
              <w:rPr>
                <w:rFonts w:ascii="TH SarabunIT๙" w:eastAsia="Sarabun" w:hAnsi="TH SarabunIT๙" w:cs="TH SarabunIT๙"/>
                <w:b/>
                <w:color w:val="000000"/>
                <w:sz w:val="32"/>
                <w:szCs w:val="32"/>
                <w:cs/>
              </w:rPr>
              <w:t>ให้ปิดตามเวลาและจ้างแรงงานที่ถูกต้องตามกฎหมาย</w:t>
            </w:r>
          </w:p>
          <w:p w14:paraId="2837A083" w14:textId="2390D804" w:rsidR="0063479D" w:rsidRPr="00105A8B" w:rsidRDefault="0063479D" w:rsidP="000B6C7D">
            <w:pPr>
              <w:textAlignment w:val="baseline"/>
              <w:rPr>
                <w:rFonts w:ascii="TH SarabunIT๙" w:eastAsia="Times New Roman" w:hAnsi="TH SarabunIT๙" w:cs="TH SarabunIT๙"/>
                <w:color w:val="000000"/>
                <w:kern w:val="0"/>
                <w:sz w:val="32"/>
                <w:szCs w:val="32"/>
                <w:cs/>
                <w14:ligatures w14:val="none"/>
              </w:rPr>
            </w:pPr>
          </w:p>
        </w:tc>
      </w:tr>
      <w:bookmarkEnd w:id="1"/>
    </w:tbl>
    <w:p w14:paraId="478F1AF8" w14:textId="77777777" w:rsidR="007276DE" w:rsidRDefault="007276DE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40587984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6B531FF1" w14:textId="77777777" w:rsidR="006357C7" w:rsidRDefault="006357C7" w:rsidP="007276DE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</w:pPr>
    </w:p>
    <w:p w14:paraId="154FB2BD" w14:textId="2BF414E5" w:rsidR="00951261" w:rsidRDefault="00951261" w:rsidP="0063479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bookmarkStart w:id="2" w:name="_Hlk161704030"/>
      <w:r w:rsidRPr="0095126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รอง ผกก.ป. และ/หรือ สวป.เวรฯ ตรวจสอบความพร้อม อบรมปล่อยแถวสายตรวจแต่ละผลัด</w:t>
      </w:r>
      <w:r w:rsidRPr="009512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5126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และกำชับการปฏิบัติ พร้อมเน้นย้ำมิให้มีการเรียกรับผลประโยชน์ใดๆ จากการปฏิบัติหน้าท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ี่</w:t>
      </w:r>
    </w:p>
    <w:p w14:paraId="264BB23D" w14:textId="77777777" w:rsidR="00951261" w:rsidRDefault="00951261" w:rsidP="0063479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182F4D63" w14:textId="55183AA8" w:rsidR="00E52242" w:rsidRDefault="00CF1B33" w:rsidP="00CF1B33">
      <w:pPr>
        <w:spacing w:before="100" w:beforeAutospacing="1" w:after="100" w:afterAutospacing="1" w:line="240" w:lineRule="auto"/>
        <w:jc w:val="center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CF1B33">
        <w:rPr>
          <w:rFonts w:ascii="Angsana New" w:eastAsia="Times New Roman" w:hAnsi="Angsana New" w:cs="Angsana New"/>
          <w:noProof/>
          <w:kern w:val="0"/>
          <w:sz w:val="28"/>
          <w:szCs w:val="28"/>
          <w:lang w:bidi="th-TH"/>
          <w14:ligatures w14:val="none"/>
        </w:rPr>
        <w:drawing>
          <wp:inline distT="0" distB="0" distL="0" distR="0" wp14:anchorId="43A17744" wp14:editId="17C798B0">
            <wp:extent cx="3358086" cy="2520000"/>
            <wp:effectExtent l="0" t="0" r="0" b="0"/>
            <wp:docPr id="4676292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08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D98C1" w14:textId="5CDD0452" w:rsidR="00BA40DE" w:rsidRPr="00BA40DE" w:rsidRDefault="00BA40DE" w:rsidP="00BA40DE">
      <w:pPr>
        <w:spacing w:before="100" w:beforeAutospacing="1" w:after="100" w:afterAutospacing="1" w:line="240" w:lineRule="auto"/>
        <w:jc w:val="center"/>
        <w:rPr>
          <w:rFonts w:ascii="Angsana New" w:eastAsia="Times New Roman" w:hAnsi="Angsana New" w:cs="Angsana New"/>
          <w:kern w:val="0"/>
          <w:sz w:val="28"/>
          <w:szCs w:val="28"/>
          <w:lang w:bidi="th-TH"/>
          <w14:ligatures w14:val="none"/>
        </w:rPr>
      </w:pPr>
      <w:r w:rsidRPr="00BA40DE">
        <w:rPr>
          <w:rFonts w:ascii="Angsana New" w:eastAsia="Times New Roman" w:hAnsi="Angsana New" w:cs="Angsana New"/>
          <w:noProof/>
          <w:kern w:val="0"/>
          <w:sz w:val="28"/>
          <w:szCs w:val="28"/>
          <w:lang w:bidi="th-TH"/>
          <w14:ligatures w14:val="none"/>
        </w:rPr>
        <w:drawing>
          <wp:inline distT="0" distB="0" distL="0" distR="0" wp14:anchorId="40347C33" wp14:editId="09700D37">
            <wp:extent cx="3350890" cy="2514600"/>
            <wp:effectExtent l="0" t="0" r="2540" b="0"/>
            <wp:docPr id="16155641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666" cy="251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24459" w14:textId="77777777" w:rsidR="00E52242" w:rsidRDefault="00E52242" w:rsidP="0063479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7940AB5A" w14:textId="17AFC80E" w:rsidR="00951261" w:rsidRDefault="00951261" w:rsidP="00951261">
      <w:pPr>
        <w:spacing w:after="0" w:line="240" w:lineRule="auto"/>
        <w:ind w:firstLine="72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พ.ต.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ท.สมเกียรติ บุญรักษา รอง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ผกก.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ป.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น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พระราชวัง พ.ต.ท.</w:t>
      </w:r>
      <w:proofErr w:type="spellStart"/>
      <w:r w:rsidR="002E03F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ไพ</w:t>
      </w:r>
      <w:proofErr w:type="spellEnd"/>
      <w:r w:rsidR="002E03F4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รัตน์ กองแก้ว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สวป.สน.พระราชวัง</w:t>
      </w:r>
      <w:r>
        <w:rPr>
          <w:rFonts w:ascii="TH SarabunIT๙" w:hAnsi="TH SarabunIT๙" w:cs="TH SarabunIT๙"/>
          <w:sz w:val="32"/>
          <w:szCs w:val="32"/>
          <w:lang w:bidi="th-TH"/>
        </w:rPr>
        <w:t xml:space="preserve">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ได้มีการประชุมข้าราชการตำรวจ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ฝ่ายป้องกันปราบปราม สน.พระราชวัง เพื่อทราบข้อราชการของฝ่ายป้องกันปราบปราม, กำชับการปฏิบัติงานอย่างสุจริต โปร่งใส มิให้มีการเรียกรับ หรือยอมจะรับสินบนจากการปฏิบัติงานโดยเด็ดขาด เพ</w:t>
      </w:r>
      <w:proofErr w:type="spellStart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ื่ม</w:t>
      </w:r>
      <w:proofErr w:type="spellEnd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Anti-Bribery Policy) </w:t>
      </w:r>
    </w:p>
    <w:p w14:paraId="69BA129C" w14:textId="77777777" w:rsidR="00951261" w:rsidRDefault="00951261" w:rsidP="0063479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1CEED819" w14:textId="77777777" w:rsidR="00951261" w:rsidRDefault="00951261" w:rsidP="0063479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70579920" w14:textId="2065BAD4" w:rsidR="00E52242" w:rsidRDefault="00E52242" w:rsidP="00E52242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95126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รอง ผกก.ป. และ/หรือ สวป.เวรฯ ตรวจสอบความพร้อม อบรมปล่อยแถวสายตรวจแต่ละผลัด</w:t>
      </w:r>
      <w:r w:rsidRPr="0095126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5126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และกำชับการปฏิบัติ พร้อมเน้นย้ำมิให้มีการเรียกรับผลประโยชน์ใดๆ จากการปฏิบัติ</w:t>
      </w:r>
      <w:r w:rsidRPr="00E52242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หน้าท</w:t>
      </w:r>
      <w:r w:rsidRPr="00E52242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ี่</w:t>
      </w:r>
      <w:r w:rsidRPr="00E52242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lang w:bidi="th-TH"/>
          <w14:ligatures w14:val="none"/>
        </w:rPr>
        <w:t xml:space="preserve"> </w:t>
      </w:r>
      <w:r w:rsidRPr="00E52242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cs/>
          <w:lang w:bidi="th-TH"/>
          <w14:ligatures w14:val="none"/>
        </w:rPr>
        <w:t>ของงานป้องกันปราบปราม</w:t>
      </w:r>
    </w:p>
    <w:p w14:paraId="7E1E6D64" w14:textId="77777777" w:rsidR="00E52242" w:rsidRDefault="00E52242" w:rsidP="0063479D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bookmarkEnd w:id="2"/>
    <w:p w14:paraId="66773387" w14:textId="50B609A4" w:rsidR="0063479D" w:rsidRPr="00336063" w:rsidRDefault="00000644" w:rsidP="00000644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  <w:r>
        <w:rPr>
          <w:noProof/>
        </w:rPr>
        <w:drawing>
          <wp:inline distT="0" distB="0" distL="0" distR="0" wp14:anchorId="079E2DB5" wp14:editId="43BE947E">
            <wp:extent cx="3360957" cy="2520000"/>
            <wp:effectExtent l="0" t="0" r="0" b="0"/>
            <wp:docPr id="9940866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08666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6095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0AA46" w14:textId="77777777" w:rsidR="0063479D" w:rsidRDefault="0063479D" w:rsidP="0063479D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6290E5F1" w14:textId="33F3A5B4" w:rsidR="0063479D" w:rsidRDefault="00000644" w:rsidP="00000644">
      <w:pPr>
        <w:spacing w:after="0" w:line="240" w:lineRule="auto"/>
        <w:jc w:val="center"/>
        <w:rPr>
          <w:rFonts w:ascii="TH SarabunIT๙" w:eastAsia="Times New Roman" w:hAnsi="TH SarabunIT๙" w:cs="TH SarabunIT๙"/>
          <w:kern w:val="0"/>
          <w:sz w:val="32"/>
          <w:szCs w:val="32"/>
          <w:cs/>
          <w:lang w:bidi="th-TH"/>
          <w14:ligatures w14:val="none"/>
        </w:rPr>
      </w:pPr>
      <w:r>
        <w:rPr>
          <w:noProof/>
        </w:rPr>
        <w:drawing>
          <wp:inline distT="0" distB="0" distL="0" distR="0" wp14:anchorId="2528B193" wp14:editId="7F8711FA">
            <wp:extent cx="3360957" cy="2520000"/>
            <wp:effectExtent l="0" t="0" r="0" b="0"/>
            <wp:docPr id="11878293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2939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095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23653" w14:textId="77777777" w:rsidR="0063479D" w:rsidRDefault="0063479D" w:rsidP="0063479D">
      <w:pPr>
        <w:spacing w:after="0" w:line="240" w:lineRule="auto"/>
        <w:rPr>
          <w:rFonts w:ascii="TH SarabunIT๙" w:eastAsia="Times New Roman" w:hAnsi="TH SarabunIT๙" w:cs="TH SarabunIT๙"/>
          <w:kern w:val="0"/>
          <w:sz w:val="32"/>
          <w:szCs w:val="32"/>
          <w:lang w:bidi="th-TH"/>
          <w14:ligatures w14:val="none"/>
        </w:rPr>
      </w:pPr>
    </w:p>
    <w:p w14:paraId="512AD2E6" w14:textId="1EB7E15A" w:rsidR="00F6255F" w:rsidRDefault="0063479D" w:rsidP="00FA4228">
      <w:pPr>
        <w:spacing w:after="200" w:line="240" w:lineRule="auto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ab/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9D372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22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มีนาคม ๒๕๖๗ พ.ต.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ท</w:t>
      </w:r>
      <w:r w:rsidR="009D372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.สมเกียรติ บุญรักษา 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รอง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ผกก.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ป.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</w:t>
      </w:r>
      <w:r w:rsidR="009D372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น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</w:t>
      </w:r>
      <w:r w:rsidR="009D372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พระราชวัง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พ.ต.ท</w:t>
      </w:r>
      <w:r w:rsidR="00AF03E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.</w:t>
      </w:r>
      <w:proofErr w:type="spellStart"/>
      <w:r w:rsidR="00AF03E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เบญ</w:t>
      </w:r>
      <w:proofErr w:type="spellEnd"/>
      <w:r w:rsidR="00AF03E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จพล พรดำเนินสวัสดิ์ 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สวป.</w:t>
      </w:r>
      <w:r w:rsidR="00AF03E0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สน.พระราชวัง พ.ต.ต.สมนึก แสงแก้ว สวป.สน.พระราชวัง พ.ต.ต.อรุณฤกษ์ คำวัฒนา สวป.สน.พระราชวัง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ได้มีการประชุมข้าราชการตำรวจ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ฝ่ายป้องกันปราบปราม ส</w:t>
      </w:r>
      <w:r w:rsidR="00CD32C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น.พระราช</w:t>
      </w:r>
      <w:r w:rsidR="006C3FC2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วัง</w:t>
      </w:r>
      <w:r w:rsidR="001A63D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เพื่อทราบข้อราชการของฝ่ายป้องกันปราบปราม, กำชับการปฏิบัติงานอย่างสุจริต โปร่งใส มิให้มีการเรียกรับ หรือยอมจะรับสินบนจากการปฏิบัติงานโดยเด็ดขาด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เพ</w:t>
      </w:r>
      <w:proofErr w:type="spellStart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ื่ม</w:t>
      </w:r>
      <w:proofErr w:type="spellEnd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พูนให้ข้าราชการตำรวจมีคุณธรรมตามประมวลจริยธรรมข้าราชการตำรวจ อันเป็นการป้องกันความเสี่ยงต่อการรับสินบน และดำเนินตามนโยบายต่อต้านการรับสินบน (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Anti-Bribery Policy) </w:t>
      </w:r>
    </w:p>
    <w:p w14:paraId="0F4CF02C" w14:textId="77777777" w:rsidR="00F6255F" w:rsidRDefault="00F6255F">
      <w:pP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br w:type="page"/>
      </w:r>
    </w:p>
    <w:p w14:paraId="15A67D7C" w14:textId="77777777" w:rsidR="00F6255F" w:rsidRDefault="00F6255F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  <w:r w:rsidRPr="00F6255F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lastRenderedPageBreak/>
        <w:t>ออกคำสั่งให้มี</w:t>
      </w:r>
      <w:r w:rsidRPr="00F6255F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>เจ้า</w:t>
      </w:r>
      <w:r w:rsidRPr="00F6255F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หน้าที่ผู้รับผิดชอบในการออกปฏิบัติหน้าที่</w:t>
      </w:r>
      <w:r w:rsidRPr="00F6255F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>ทุกครั้ง</w:t>
      </w:r>
    </w:p>
    <w:p w14:paraId="540E1EF8" w14:textId="45FF6C3C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  <w:r w:rsidRPr="00690C36"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  <w:lang w:bidi="th-TH"/>
        </w:rPr>
        <w:drawing>
          <wp:inline distT="0" distB="0" distL="0" distR="0" wp14:anchorId="72E8083E" wp14:editId="763E864F">
            <wp:extent cx="5239481" cy="6658904"/>
            <wp:effectExtent l="19050" t="19050" r="18415" b="27940"/>
            <wp:docPr id="17078803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88034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9481" cy="66589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1C16B4" w14:textId="77777777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</w:p>
    <w:p w14:paraId="724CBD88" w14:textId="77777777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</w:p>
    <w:p w14:paraId="5106F05A" w14:textId="77777777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</w:p>
    <w:p w14:paraId="4E89D383" w14:textId="77777777" w:rsidR="00690C36" w:rsidRDefault="00690C36" w:rsidP="00690C36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  <w:r w:rsidRPr="00F6255F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lastRenderedPageBreak/>
        <w:t>ออกคำสั่งให้มี</w:t>
      </w:r>
      <w:r w:rsidRPr="00F6255F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>เจ้า</w:t>
      </w:r>
      <w:r w:rsidRPr="00F6255F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หน้าที่ผู้รับผิดชอบในการออกปฏิบัติหน้าที่</w:t>
      </w:r>
      <w:r w:rsidRPr="00F6255F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>ทุกครั้ง</w:t>
      </w:r>
    </w:p>
    <w:p w14:paraId="2C3E0EBE" w14:textId="654B1430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  <w:r w:rsidRPr="00690C36"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  <w:lang w:bidi="th-TH"/>
        </w:rPr>
        <w:drawing>
          <wp:inline distT="0" distB="0" distL="0" distR="0" wp14:anchorId="42F13C94" wp14:editId="7EC0D7EC">
            <wp:extent cx="5029902" cy="6668431"/>
            <wp:effectExtent l="19050" t="19050" r="18415" b="18415"/>
            <wp:docPr id="15350101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01017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29902" cy="66684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DE6FC1" w14:textId="77777777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</w:p>
    <w:p w14:paraId="150F1304" w14:textId="77777777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</w:p>
    <w:p w14:paraId="421281A3" w14:textId="77777777" w:rsidR="00690C36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</w:p>
    <w:p w14:paraId="188438E9" w14:textId="77777777" w:rsidR="00690C36" w:rsidRDefault="00690C36" w:rsidP="00690C36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  <w:r w:rsidRPr="00F6255F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lastRenderedPageBreak/>
        <w:t>ออกคำสั่งให้มี</w:t>
      </w:r>
      <w:r w:rsidRPr="00F6255F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>เจ้า</w:t>
      </w:r>
      <w:r w:rsidRPr="00F6255F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หน้าที่ผู้รับผิดชอบในการออกปฏิบัติหน้าที่</w:t>
      </w:r>
      <w:r w:rsidRPr="00F6255F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>ทุกครั้ง</w:t>
      </w:r>
    </w:p>
    <w:p w14:paraId="5499D150" w14:textId="0BAB04AA" w:rsidR="00690C36" w:rsidRPr="00F6255F" w:rsidRDefault="00690C36" w:rsidP="00F6255F">
      <w:pPr>
        <w:suppressAutoHyphens/>
        <w:spacing w:line="1" w:lineRule="atLeast"/>
        <w:jc w:val="center"/>
        <w:outlineLvl w:val="0"/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lang w:bidi="th-TH"/>
        </w:rPr>
      </w:pPr>
      <w:r w:rsidRPr="00690C36"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  <w:lang w:bidi="th-TH"/>
        </w:rPr>
        <w:drawing>
          <wp:inline distT="0" distB="0" distL="0" distR="0" wp14:anchorId="3ADE97CB" wp14:editId="7D3291ED">
            <wp:extent cx="5172797" cy="5553850"/>
            <wp:effectExtent l="19050" t="19050" r="27940" b="27940"/>
            <wp:docPr id="9386528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65280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5553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D4A481" w14:textId="77777777" w:rsidR="00D24D08" w:rsidRDefault="00D24D08" w:rsidP="00FA4228">
      <w:pPr>
        <w:spacing w:after="200" w:line="240" w:lineRule="auto"/>
        <w:jc w:val="thaiDistribut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7540083B" w14:textId="77777777" w:rsidR="00BD269E" w:rsidRDefault="00D24D08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br w:type="page"/>
      </w:r>
    </w:p>
    <w:p w14:paraId="7CDF0560" w14:textId="12DE2FCF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BD269E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>แต่งตั้งคณะกรรมการตรวจสอบ กรณีมีการกระทำความผิดเกิดขึ้น และกำหนดบทลงโทษอย่างจริงจัง เพื่อมิให้ข้าราชการตำรวจกล้ากระทำผิด</w:t>
      </w:r>
    </w:p>
    <w:p w14:paraId="339952FD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6402608C" w14:textId="65C8FA5C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BD269E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6"/>
          <w:szCs w:val="36"/>
          <w:u w:val="single"/>
          <w:lang w:bidi="th-TH"/>
          <w14:ligatures w14:val="none"/>
        </w:rPr>
        <w:drawing>
          <wp:inline distT="0" distB="0" distL="0" distR="0" wp14:anchorId="6A3995DA" wp14:editId="7C491490">
            <wp:extent cx="4791744" cy="6716062"/>
            <wp:effectExtent l="19050" t="19050" r="27940" b="27940"/>
            <wp:docPr id="16417246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2464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1744" cy="67160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CE261D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22F86856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0121F54D" w14:textId="77777777" w:rsidR="00BD269E" w:rsidRDefault="00BD269E" w:rsidP="00BD269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BD269E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>แต่งตั้งคณะกรรมการตรวจสอบ กรณีมีการกระทำความผิดเกิดขึ้น และกำหนดบทลงโทษอย่างจริงจัง เพื่อมิให้ข้าราชการตำรวจกล้ากระทำผิด</w:t>
      </w:r>
    </w:p>
    <w:p w14:paraId="33F94E74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7F69D131" w14:textId="424F26BD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BD269E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6"/>
          <w:szCs w:val="36"/>
          <w:u w:val="single"/>
          <w:lang w:bidi="th-TH"/>
          <w14:ligatures w14:val="none"/>
        </w:rPr>
        <w:drawing>
          <wp:inline distT="0" distB="0" distL="0" distR="0" wp14:anchorId="718E0A62" wp14:editId="0F59BFDB">
            <wp:extent cx="4648849" cy="6620799"/>
            <wp:effectExtent l="19050" t="19050" r="18415" b="27940"/>
            <wp:docPr id="17346810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68109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48849" cy="66207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5F4AE8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6E514FF7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4C4C4B2B" w14:textId="77777777" w:rsidR="00BD269E" w:rsidRDefault="00BD269E" w:rsidP="00BD269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BD269E"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>แต่งตั้งคณะกรรมการตรวจสอบ กรณีมีการกระทำความผิดเกิดขึ้น และกำหนดบทลงโทษอย่างจริงจัง เพื่อมิให้ข้าราชการตำรวจกล้ากระทำผิด</w:t>
      </w:r>
    </w:p>
    <w:p w14:paraId="640D31A4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61C7BCE5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7B22E039" w14:textId="3121E378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BD269E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6"/>
          <w:szCs w:val="36"/>
          <w:u w:val="single"/>
          <w:lang w:bidi="th-TH"/>
          <w14:ligatures w14:val="none"/>
        </w:rPr>
        <w:drawing>
          <wp:inline distT="0" distB="0" distL="0" distR="0" wp14:anchorId="7C203534" wp14:editId="4C289797">
            <wp:extent cx="4877481" cy="5163271"/>
            <wp:effectExtent l="19050" t="19050" r="18415" b="18415"/>
            <wp:docPr id="21418696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86967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77481" cy="51632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FF4B23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145EAEBE" w14:textId="77777777" w:rsidR="00D2688E" w:rsidRDefault="00D2688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4FB6B426" w14:textId="77777777" w:rsidR="00D2688E" w:rsidRDefault="00D2688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793143B6" w14:textId="77777777" w:rsidR="00D2688E" w:rsidRDefault="00D2688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7437FC12" w14:textId="77777777" w:rsidR="00D2688E" w:rsidRDefault="00D2688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5BB1A322" w14:textId="77777777" w:rsidR="00D2688E" w:rsidRDefault="00D2688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3C00BB9D" w14:textId="77777777" w:rsidR="00BD269E" w:rsidRDefault="00BD26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260CC7D3" w14:textId="4D689C8A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  <w:r w:rsidRPr="005B2130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lastRenderedPageBreak/>
        <w:t>มีการประชุมชี้แจงให้แก่ข้าราชการที่ออกปฏิบัติให้ทราบนโยบาย</w:t>
      </w:r>
    </w:p>
    <w:p w14:paraId="558516F7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369041C5" w14:textId="21663151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  <w:r>
        <w:rPr>
          <w:noProof/>
        </w:rPr>
        <w:drawing>
          <wp:inline distT="0" distB="0" distL="0" distR="0" wp14:anchorId="687EB608" wp14:editId="13BDF62D">
            <wp:extent cx="3359522" cy="2520000"/>
            <wp:effectExtent l="0" t="0" r="0" b="0"/>
            <wp:docPr id="7760453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04534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59522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376B5" w14:textId="77777777" w:rsidR="005B2130" w:rsidRDefault="005B2130" w:rsidP="00D24D08">
      <w:pPr>
        <w:spacing w:after="0" w:line="240" w:lineRule="auto"/>
        <w:jc w:val="center"/>
        <w:textAlignment w:val="baseline"/>
        <w:rPr>
          <w:noProof/>
        </w:rPr>
      </w:pPr>
    </w:p>
    <w:p w14:paraId="3C95EE47" w14:textId="5C676E68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  <w:r>
        <w:rPr>
          <w:noProof/>
        </w:rPr>
        <w:drawing>
          <wp:inline distT="0" distB="0" distL="0" distR="0" wp14:anchorId="7A345807" wp14:editId="1E98865D">
            <wp:extent cx="3359521" cy="2520000"/>
            <wp:effectExtent l="0" t="0" r="0" b="0"/>
            <wp:docPr id="2016629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2903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5952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D08C8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2E03C87B" w14:textId="4246F76E" w:rsidR="005B2130" w:rsidRDefault="005B2130" w:rsidP="005B2130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พ.ต.ท.</w:t>
      </w:r>
      <w:proofErr w:type="spellStart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เบญ</w:t>
      </w:r>
      <w:proofErr w:type="spellEnd"/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จพล พรดำเนินสวัสดิ์ สวป.สน.พระราชวัง</w:t>
      </w:r>
      <w:r>
        <w:rPr>
          <w:rFonts w:ascii="TH SarabunIT๙" w:hAnsi="TH SarabunIT๙" w:cs="TH SarabunIT๙" w:hint="cs"/>
          <w:b/>
          <w:bCs/>
          <w:color w:val="000000" w:themeColor="text1"/>
          <w:sz w:val="36"/>
          <w:szCs w:val="36"/>
          <w:cs/>
          <w:lang w:bidi="th-TH"/>
        </w:rPr>
        <w:t xml:space="preserve"> </w:t>
      </w:r>
      <w:r w:rsidRPr="005B213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มีการประชุมชี้แจงให้แก่ข้าราชการที่ออกปฏิบัติให้ทราบนโยบาย</w:t>
      </w:r>
      <w:r w:rsidR="00BA40DE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40"/>
          <w:szCs w:val="40"/>
          <w:u w:val="single"/>
          <w:cs/>
          <w:lang w:bidi="th-TH"/>
          <w14:ligatures w14:val="none"/>
        </w:rPr>
        <w:t xml:space="preserve"> </w:t>
      </w:r>
      <w:r w:rsidRPr="00C0701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ไม่ให้เรียกรับทรัพย์สินหรือ</w:t>
      </w:r>
      <w:r w:rsidRPr="00C07011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C0701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ประโยชน์อื่นใดเพื่อช่วยเหลือผู้กระทำผิดทุก</w:t>
      </w:r>
      <w:r w:rsidRPr="00C07011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C0701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กรณี</w:t>
      </w:r>
    </w:p>
    <w:p w14:paraId="0A9D0EA4" w14:textId="622EE6EE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:cs/>
          <w14:ligatures w14:val="none"/>
        </w:rPr>
      </w:pPr>
    </w:p>
    <w:p w14:paraId="3BCF47FD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7CEF7F52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5FA12B9A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73A16D56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12B47284" w14:textId="77777777" w:rsidR="005B2130" w:rsidRDefault="005B2130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1847D7A6" w14:textId="77777777" w:rsidR="00042601" w:rsidRDefault="00042601" w:rsidP="00D24D08">
      <w:pPr>
        <w:spacing w:after="0" w:line="240" w:lineRule="auto"/>
        <w:jc w:val="center"/>
        <w:textAlignment w:val="baseline"/>
        <w:rPr>
          <w:rFonts w:ascii="TH SarabunIT๙" w:hAnsi="TH SarabunIT๙" w:cs="TH SarabunIT๙"/>
          <w:b/>
          <w:bCs/>
          <w:sz w:val="36"/>
          <w:szCs w:val="36"/>
        </w:rPr>
      </w:pPr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lastRenderedPageBreak/>
        <w:t xml:space="preserve">สายตรวจ </w:t>
      </w:r>
      <w:proofErr w:type="spellStart"/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>จยย</w:t>
      </w:r>
      <w:proofErr w:type="spellEnd"/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 xml:space="preserve">. ทุกสายต้องพกพากล้อง </w:t>
      </w:r>
      <w:r w:rsidRPr="00042601">
        <w:rPr>
          <w:rFonts w:ascii="TH SarabunIT๙" w:hAnsi="TH SarabunIT๙" w:cs="TH SarabunIT๙"/>
          <w:b/>
          <w:bCs/>
          <w:sz w:val="36"/>
          <w:szCs w:val="36"/>
        </w:rPr>
        <w:t>Body Camera</w:t>
      </w:r>
    </w:p>
    <w:p w14:paraId="578CBE2D" w14:textId="42CB9CB6" w:rsidR="005B2130" w:rsidRDefault="0004260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042601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>และเปิดใช้งานขณะออกปฏิบัติหน้าที่อยู่เสมอ</w:t>
      </w:r>
    </w:p>
    <w:p w14:paraId="71492D40" w14:textId="77777777" w:rsidR="00C23027" w:rsidRDefault="00C23027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588FC221" w14:textId="2BE72EB7" w:rsidR="00C23027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>
        <w:rPr>
          <w:noProof/>
        </w:rPr>
        <w:drawing>
          <wp:inline distT="0" distB="0" distL="0" distR="0" wp14:anchorId="5EF7E338" wp14:editId="1E39DD75">
            <wp:extent cx="2700433" cy="3600000"/>
            <wp:effectExtent l="0" t="0" r="5080" b="635"/>
            <wp:docPr id="4342336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23362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0043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3EF1" w14:textId="77777777" w:rsid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084D4CBB" w14:textId="188556C3" w:rsid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>
        <w:rPr>
          <w:noProof/>
        </w:rPr>
        <w:drawing>
          <wp:inline distT="0" distB="0" distL="0" distR="0" wp14:anchorId="4E5E2C7D" wp14:editId="63D69EE1">
            <wp:extent cx="2609850" cy="1956768"/>
            <wp:effectExtent l="0" t="0" r="0" b="5715"/>
            <wp:docPr id="574" name="รูปภาพ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11342" cy="195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57F83" w14:textId="77777777" w:rsid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53529DE8" w14:textId="63B16111" w:rsidR="00D64A11" w:rsidRP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8"/>
          <w:szCs w:val="48"/>
          <w:u w:val="single"/>
          <w:cs/>
          <w:lang w:bidi="th-TH"/>
          <w14:ligatures w14:val="none"/>
        </w:rPr>
      </w:pPr>
      <w:r w:rsidRPr="00D64A11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เจ้าหน้าที่สายตรวจทุกสายขณะปฏิบัติหน้าที่มีการพกพากล้อง </w:t>
      </w:r>
      <w:r w:rsidRPr="00D64A11">
        <w:rPr>
          <w:rFonts w:ascii="TH SarabunIT๙" w:hAnsi="TH SarabunIT๙" w:cs="TH SarabunIT๙"/>
          <w:sz w:val="32"/>
          <w:szCs w:val="32"/>
        </w:rPr>
        <w:t xml:space="preserve">body camera </w:t>
      </w:r>
      <w:r w:rsidRPr="00D64A11">
        <w:rPr>
          <w:rFonts w:ascii="TH SarabunIT๙" w:hAnsi="TH SarabunIT๙" w:cs="TH SarabunIT๙"/>
          <w:sz w:val="32"/>
          <w:szCs w:val="32"/>
          <w:cs/>
          <w:lang w:bidi="th-TH"/>
        </w:rPr>
        <w:t>และมีการเปิดใช้งาน</w:t>
      </w:r>
      <w:r w:rsidRPr="00D64A11">
        <w:rPr>
          <w:rFonts w:ascii="TH SarabunIT๙" w:hAnsi="TH SarabunIT๙" w:cs="TH SarabunIT๙"/>
          <w:sz w:val="32"/>
          <w:szCs w:val="32"/>
        </w:rPr>
        <w:t xml:space="preserve"> </w:t>
      </w:r>
      <w:r w:rsidRPr="00D64A11">
        <w:rPr>
          <w:rFonts w:ascii="TH SarabunIT๙" w:hAnsi="TH SarabunIT๙" w:cs="TH SarabunIT๙"/>
          <w:sz w:val="32"/>
          <w:szCs w:val="32"/>
          <w:cs/>
          <w:lang w:bidi="th-TH"/>
        </w:rPr>
        <w:t>ขณะออกปฏิบัติหน้าที่อยู่เสมอ</w:t>
      </w:r>
    </w:p>
    <w:p w14:paraId="1941E5D1" w14:textId="77777777" w:rsid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36948486" w14:textId="77777777" w:rsidR="007F2C6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563B7153" w14:textId="77777777" w:rsidR="007F2C6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74FDE719" w14:textId="2A83480E" w:rsidR="00BA40DE" w:rsidRDefault="00BA40DE" w:rsidP="00BA40DE">
      <w:pPr>
        <w:spacing w:after="0" w:line="240" w:lineRule="auto"/>
        <w:jc w:val="center"/>
        <w:textAlignment w:val="baselin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  <w:lang w:bidi="th-TH"/>
        </w:rPr>
        <w:lastRenderedPageBreak/>
        <w:t xml:space="preserve">รอง ผกก.ป. และ สวป. ตรวจสอบ </w:t>
      </w:r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 xml:space="preserve">สายตรวจ </w:t>
      </w:r>
      <w:proofErr w:type="spellStart"/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>จยย</w:t>
      </w:r>
      <w:proofErr w:type="spellEnd"/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 xml:space="preserve">. ทุกสายต้องพกพากล้อง </w:t>
      </w:r>
      <w:r w:rsidRPr="00042601">
        <w:rPr>
          <w:rFonts w:ascii="TH SarabunIT๙" w:hAnsi="TH SarabunIT๙" w:cs="TH SarabunIT๙"/>
          <w:b/>
          <w:bCs/>
          <w:sz w:val="36"/>
          <w:szCs w:val="36"/>
        </w:rPr>
        <w:t>Body Camera</w:t>
      </w:r>
    </w:p>
    <w:p w14:paraId="4B9799A6" w14:textId="77777777" w:rsidR="00BA40DE" w:rsidRDefault="00BA40DE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 w:rsidRPr="00042601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042601">
        <w:rPr>
          <w:rFonts w:ascii="TH SarabunIT๙" w:hAnsi="TH SarabunIT๙" w:cs="TH SarabunIT๙"/>
          <w:b/>
          <w:bCs/>
          <w:sz w:val="36"/>
          <w:szCs w:val="36"/>
          <w:cs/>
          <w:lang w:bidi="th-TH"/>
        </w:rPr>
        <w:t>และเปิดใช้งานขณะออกปฏิบัติหน้าที่อยู่เสมอ</w:t>
      </w:r>
    </w:p>
    <w:p w14:paraId="220D8FE7" w14:textId="77777777" w:rsidR="003805E4" w:rsidRDefault="003805E4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36EDFE93" w14:textId="3B59A4CE" w:rsidR="003805E4" w:rsidRPr="003805E4" w:rsidRDefault="003805E4" w:rsidP="003805E4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kern w:val="0"/>
          <w:sz w:val="28"/>
          <w:szCs w:val="28"/>
          <w:lang w:bidi="th-TH"/>
          <w14:ligatures w14:val="none"/>
        </w:rPr>
      </w:pPr>
      <w:r w:rsidRPr="003805E4">
        <w:rPr>
          <w:rFonts w:ascii="Angsana New" w:eastAsia="Times New Roman" w:hAnsi="Angsana New" w:cs="Angsana New"/>
          <w:noProof/>
          <w:kern w:val="0"/>
          <w:sz w:val="28"/>
          <w:szCs w:val="28"/>
          <w:lang w:bidi="th-TH"/>
          <w14:ligatures w14:val="none"/>
        </w:rPr>
        <w:drawing>
          <wp:inline distT="0" distB="0" distL="0" distR="0" wp14:anchorId="02454829" wp14:editId="3A871B61">
            <wp:extent cx="5943600" cy="4460240"/>
            <wp:effectExtent l="0" t="0" r="0" b="0"/>
            <wp:docPr id="37651325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BE2F1" w14:textId="204925D5" w:rsidR="00CB361B" w:rsidRDefault="003805E4" w:rsidP="00CB361B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CB361B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พ.ต.ท.สมเกียรติ บุญรักษา รอง ผกก.ป.สน.พระราชวัง</w:t>
      </w:r>
      <w:r w:rsidRPr="00CB361B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Pr="00CB361B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</w:t>
      </w:r>
      <w:r w:rsidRPr="00CB361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ท</w:t>
      </w:r>
      <w:r w:rsidRPr="00CB361B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.</w:t>
      </w:r>
      <w:proofErr w:type="spellStart"/>
      <w:r w:rsidRPr="00CB361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ไพ</w:t>
      </w:r>
      <w:proofErr w:type="spellEnd"/>
      <w:r w:rsidRPr="00CB361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รัตน์ กองแก้ว</w:t>
      </w:r>
      <w:r w:rsidRPr="00CB361B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สวป.สน.พระราชวัง</w:t>
      </w:r>
      <w:r w:rsidRPr="00CB361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B361B" w:rsidRPr="00CB361B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ตรวจสอบ </w:t>
      </w:r>
      <w:r w:rsidR="00CB361B" w:rsidRPr="00CB361B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สายตรวจ </w:t>
      </w:r>
      <w:proofErr w:type="spellStart"/>
      <w:r w:rsidR="00CB361B" w:rsidRPr="00CB361B">
        <w:rPr>
          <w:rFonts w:ascii="TH SarabunIT๙" w:hAnsi="TH SarabunIT๙" w:cs="TH SarabunIT๙"/>
          <w:sz w:val="32"/>
          <w:szCs w:val="32"/>
          <w:cs/>
          <w:lang w:bidi="th-TH"/>
        </w:rPr>
        <w:t>จยย</w:t>
      </w:r>
      <w:proofErr w:type="spellEnd"/>
      <w:r w:rsidR="00CB361B" w:rsidRPr="00CB361B">
        <w:rPr>
          <w:rFonts w:ascii="TH SarabunIT๙" w:hAnsi="TH SarabunIT๙" w:cs="TH SarabunIT๙"/>
          <w:sz w:val="32"/>
          <w:szCs w:val="32"/>
          <w:cs/>
          <w:lang w:bidi="th-TH"/>
        </w:rPr>
        <w:t xml:space="preserve">. ทุกสายต้องพกพากล้อง </w:t>
      </w:r>
      <w:r w:rsidR="00CB361B" w:rsidRPr="00CB361B">
        <w:rPr>
          <w:rFonts w:ascii="TH SarabunIT๙" w:hAnsi="TH SarabunIT๙" w:cs="TH SarabunIT๙"/>
          <w:sz w:val="32"/>
          <w:szCs w:val="32"/>
        </w:rPr>
        <w:t>Body Camera</w:t>
      </w:r>
      <w:r w:rsidR="00CB361B">
        <w:rPr>
          <w:rFonts w:ascii="TH SarabunIT๙" w:hAnsi="TH SarabunIT๙" w:cs="TH SarabunIT๙"/>
          <w:sz w:val="32"/>
          <w:szCs w:val="32"/>
        </w:rPr>
        <w:t xml:space="preserve"> </w:t>
      </w:r>
      <w:r w:rsidR="00CB361B" w:rsidRPr="00CB361B">
        <w:rPr>
          <w:rFonts w:ascii="TH SarabunIT๙" w:hAnsi="TH SarabunIT๙" w:cs="TH SarabunIT๙"/>
          <w:sz w:val="32"/>
          <w:szCs w:val="32"/>
        </w:rPr>
        <w:t xml:space="preserve"> </w:t>
      </w:r>
      <w:r w:rsidR="00CB361B" w:rsidRPr="00CB361B">
        <w:rPr>
          <w:rFonts w:ascii="TH SarabunIT๙" w:hAnsi="TH SarabunIT๙" w:cs="TH SarabunIT๙"/>
          <w:sz w:val="32"/>
          <w:szCs w:val="32"/>
          <w:cs/>
          <w:lang w:bidi="th-TH"/>
        </w:rPr>
        <w:t>และเปิดใช้งานขณะออกปฏิบัติหน้าที่อยู่เสมอ</w:t>
      </w:r>
    </w:p>
    <w:p w14:paraId="699F761B" w14:textId="77777777" w:rsidR="00EC2BD8" w:rsidRDefault="00EC2BD8" w:rsidP="00CB361B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28C5D8DE" w14:textId="77777777" w:rsidR="00EC2BD8" w:rsidRPr="00CB361B" w:rsidRDefault="00EC2BD8" w:rsidP="00CB361B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1B10778C" w14:textId="578E30A2" w:rsidR="003805E4" w:rsidRDefault="003805E4" w:rsidP="003805E4">
      <w:pPr>
        <w:spacing w:after="0" w:line="240" w:lineRule="auto"/>
        <w:ind w:firstLine="72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29EEF784" w14:textId="77777777" w:rsidR="003805E4" w:rsidRPr="00ED2BDA" w:rsidRDefault="003805E4" w:rsidP="003805E4">
      <w:pPr>
        <w:spacing w:after="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</w:p>
    <w:p w14:paraId="7519DF5D" w14:textId="77777777" w:rsidR="003805E4" w:rsidRDefault="003805E4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010B3156" w14:textId="77777777" w:rsidR="00BA40DE" w:rsidRDefault="00BA40DE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661B3F95" w14:textId="77777777" w:rsidR="00BA40DE" w:rsidRDefault="00BA40DE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7A0BD62D" w14:textId="77777777" w:rsidR="00BA40DE" w:rsidRDefault="00BA40DE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1661264A" w14:textId="77777777" w:rsidR="00BA40DE" w:rsidRDefault="00BA40DE" w:rsidP="00BA40DE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17392912" w14:textId="06E958F5" w:rsidR="007F2C6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  <w:r w:rsidRPr="007F2C61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ตรวจสอบกล้องวงจรปิดของ</w:t>
      </w:r>
      <w:r w:rsidRPr="007F2C61">
        <w:rPr>
          <w:rFonts w:ascii="TH SarabunIT๙" w:eastAsia="TH SarabunPSK" w:hAnsi="TH SarabunIT๙" w:cs="TH SarabunIT๙"/>
          <w:b/>
          <w:bCs/>
          <w:color w:val="000000" w:themeColor="text1"/>
          <w:position w:val="-1"/>
          <w:sz w:val="36"/>
          <w:szCs w:val="36"/>
          <w:cs/>
        </w:rPr>
        <w:t>สถานประกอบการ หรือคล้ายสถานบริการ</w:t>
      </w:r>
    </w:p>
    <w:p w14:paraId="07024E07" w14:textId="77777777" w:rsidR="007F2C61" w:rsidRPr="007F2C6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</w:p>
    <w:p w14:paraId="59DC511F" w14:textId="3171F44F" w:rsidR="00D64A1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>
        <w:rPr>
          <w:noProof/>
        </w:rPr>
        <w:drawing>
          <wp:inline distT="0" distB="0" distL="0" distR="0" wp14:anchorId="7BB6385D" wp14:editId="5A56BE1E">
            <wp:extent cx="4475991" cy="2520000"/>
            <wp:effectExtent l="0" t="0" r="127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7599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0947B" w14:textId="77777777" w:rsidR="007F2C6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188DB78C" w14:textId="0FC739E6" w:rsidR="007F2C61" w:rsidRDefault="007F2C6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  <w:r>
        <w:rPr>
          <w:noProof/>
        </w:rPr>
        <w:drawing>
          <wp:inline distT="0" distB="0" distL="0" distR="0" wp14:anchorId="6904DD55" wp14:editId="666DE338">
            <wp:extent cx="4478346" cy="25200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7834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79983" w14:textId="77777777" w:rsid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2F537B53" w14:textId="2B1B5A3B" w:rsidR="00C36057" w:rsidRDefault="008E7C1D" w:rsidP="00C36057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40"/>
          <w:szCs w:val="40"/>
          <w:u w:val="single"/>
          <w14:ligatures w14:val="none"/>
        </w:rPr>
      </w:pP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พ.ต.ต.สมนึก แสงแก้ว สวป.สน.</w:t>
      </w:r>
      <w:r w:rsidRPr="00C36057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พระราชวัง</w:t>
      </w:r>
      <w:r w:rsidR="00C36057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 </w:t>
      </w:r>
      <w:r w:rsidR="00DD074D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bidi="th-TH"/>
        </w:rPr>
        <w:t xml:space="preserve">และเจ้าหน้าที่ สายตรวจ </w:t>
      </w:r>
      <w:r w:rsidR="00C36057" w:rsidRPr="00C3605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ตรวจสอบกล้องวงจรปิดของ</w:t>
      </w:r>
      <w:r w:rsidR="00C36057" w:rsidRPr="00C36057">
        <w:rPr>
          <w:rFonts w:ascii="TH SarabunIT๙" w:eastAsia="TH SarabunPSK" w:hAnsi="TH SarabunIT๙" w:cs="TH SarabunIT๙"/>
          <w:color w:val="000000" w:themeColor="text1"/>
          <w:position w:val="-1"/>
          <w:sz w:val="32"/>
          <w:szCs w:val="32"/>
          <w:cs/>
        </w:rPr>
        <w:t>สถานประกอบการ หรือคล้ายสถานบริการ</w:t>
      </w:r>
    </w:p>
    <w:p w14:paraId="31BA3042" w14:textId="30AEEB81" w:rsidR="00D64A1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14:ligatures w14:val="none"/>
        </w:rPr>
      </w:pPr>
    </w:p>
    <w:p w14:paraId="4CFECBC0" w14:textId="77777777" w:rsidR="008E7C1D" w:rsidRDefault="008E7C1D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2E8E9896" w14:textId="77777777" w:rsidR="008E7C1D" w:rsidRDefault="008E7C1D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6E726EA1" w14:textId="77777777" w:rsidR="008E7C1D" w:rsidRDefault="008E7C1D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3F35F8D7" w14:textId="77777777" w:rsidR="008E7C1D" w:rsidRDefault="008E7C1D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2A4C3495" w14:textId="77777777" w:rsidR="008E7C1D" w:rsidRDefault="008E7C1D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1FFD608D" w14:textId="77777777" w:rsidR="00D64A11" w:rsidRPr="00042601" w:rsidRDefault="00D64A11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6"/>
          <w:szCs w:val="36"/>
          <w:u w:val="single"/>
          <w:lang w:bidi="th-TH"/>
          <w14:ligatures w14:val="none"/>
        </w:rPr>
      </w:pPr>
    </w:p>
    <w:p w14:paraId="069C784C" w14:textId="3488BD9D" w:rsidR="00551C9E" w:rsidRDefault="00D24D08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ป้องกันปราบปราม</w:t>
      </w:r>
    </w:p>
    <w:p w14:paraId="470339DE" w14:textId="77777777" w:rsidR="00551C9E" w:rsidRDefault="00551C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7EF0DD0F" w14:textId="77777777" w:rsidR="00551C9E" w:rsidRDefault="00551C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138CC936" w14:textId="45B0F377" w:rsidR="00551C9E" w:rsidRDefault="00551C9E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drawing>
          <wp:inline distT="0" distB="0" distL="0" distR="0" wp14:anchorId="10570F7E" wp14:editId="3780E61E">
            <wp:extent cx="2400000" cy="1800000"/>
            <wp:effectExtent l="0" t="0" r="635" b="0"/>
            <wp:docPr id="22726763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 w:hint="cs"/>
          <w:b/>
          <w:bCs/>
          <w:noProof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 xml:space="preserve">  </w:t>
      </w:r>
      <w:r>
        <w:rPr>
          <w:rFonts w:ascii="TH SarabunIT๙" w:eastAsia="Times New Roman" w:hAnsi="TH SarabunIT๙" w:cs="TH SarabunIT๙" w:hint="cs"/>
          <w:b/>
          <w:bCs/>
          <w:noProof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drawing>
          <wp:inline distT="0" distB="0" distL="0" distR="0" wp14:anchorId="009FCEF0" wp14:editId="7C67DC71">
            <wp:extent cx="2400000" cy="1800000"/>
            <wp:effectExtent l="0" t="0" r="635" b="0"/>
            <wp:docPr id="887324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76AE9" w14:textId="50053D99" w:rsidR="00D24D08" w:rsidRDefault="00555D3B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drawing>
          <wp:inline distT="0" distB="0" distL="0" distR="0" wp14:anchorId="12487D6A" wp14:editId="02000282">
            <wp:extent cx="2400000" cy="1800000"/>
            <wp:effectExtent l="0" t="0" r="635" b="0"/>
            <wp:docPr id="193332902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 </w:t>
      </w:r>
      <w:r w:rsidR="00551C9E">
        <w:rPr>
          <w:rFonts w:ascii="TH SarabunIT๙" w:eastAsia="Times New Roman" w:hAnsi="TH SarabunIT๙" w:cs="TH SarabunIT๙"/>
          <w:b/>
          <w:bCs/>
          <w:noProof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drawing>
          <wp:inline distT="0" distB="0" distL="0" distR="0" wp14:anchorId="56621061" wp14:editId="2C315A74">
            <wp:extent cx="2400000" cy="1800000"/>
            <wp:effectExtent l="0" t="0" r="635" b="0"/>
            <wp:docPr id="164814699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1C9E">
        <w:rPr>
          <w:rFonts w:ascii="TH SarabunIT๙" w:eastAsia="Times New Roman" w:hAnsi="TH SarabunIT๙" w:cs="TH SarabunIT๙" w:hint="cs"/>
          <w:b/>
          <w:bCs/>
          <w:noProof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 xml:space="preserve">  </w:t>
      </w:r>
    </w:p>
    <w:p w14:paraId="576C4CFB" w14:textId="77777777" w:rsidR="00742C99" w:rsidRDefault="00742C99" w:rsidP="00D24D08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</w:p>
    <w:p w14:paraId="0C18BF0F" w14:textId="4821F2F0" w:rsidR="00ED2BDA" w:rsidRPr="00ED2BDA" w:rsidRDefault="00FC714F" w:rsidP="00946B67">
      <w:pPr>
        <w:spacing w:after="0" w:line="240" w:lineRule="auto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      </w:t>
      </w:r>
      <w:r w:rsidR="00742C99"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 w:rsidR="00742C9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2</w:t>
      </w:r>
      <w:r w:rsidR="00F04ABF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3</w:t>
      </w:r>
      <w:r w:rsidR="00742C99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742C99"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มีนาคม ๒๕๖๗ </w:t>
      </w:r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ภายใต้การอำนวยการ</w:t>
      </w:r>
      <w:r w:rsid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พ.ต.อ.ภาวัต </w:t>
      </w:r>
      <w:proofErr w:type="spellStart"/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วรรธ</w:t>
      </w:r>
      <w:proofErr w:type="spellEnd"/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สุภัทร ผกก.สน.พระราชวัง</w:t>
      </w:r>
      <w:r w:rsid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มอบหมายให้</w:t>
      </w:r>
      <w:r w:rsidR="00B26D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พ.ต.ท.สมเกียรติ บุญรักษา รอง ผกก.ป.สน.พระราชวัง</w:t>
      </w:r>
      <w:r w:rsid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พ.ต.ต.สมนึก แสงแก้ว สวป.สน.พระราชวัง</w:t>
      </w:r>
      <w:r w:rsidR="00B26D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พ.ต.ต.</w:t>
      </w:r>
      <w:proofErr w:type="spellStart"/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ปัญญ</w:t>
      </w:r>
      <w:proofErr w:type="spellEnd"/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พัช</w:t>
      </w:r>
      <w:proofErr w:type="spellStart"/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ญ์</w:t>
      </w:r>
      <w:proofErr w:type="spellEnd"/>
      <w:r w:rsidR="00B26D5E"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แสงแก้ว สวป.(ชส.)สน.พระราชวัง</w:t>
      </w:r>
      <w:r w:rsidR="00742C99"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="00CD616B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พร้อมด้วยเจ้าหน้าที่สายตรวจ</w:t>
      </w:r>
      <w:r w:rsidR="00ED2BDA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ออก </w:t>
      </w:r>
      <w:r w:rsidR="00ED2BDA"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ตรวจเยี่ยมและประชาสัมพันธ์ </w:t>
      </w:r>
      <w:r w:rsidR="000D784D" w:rsidRPr="00AD1216">
        <w:rPr>
          <w:rFonts w:ascii="TH SarabunIT๙" w:eastAsia="Sarabun" w:hAnsi="TH SarabunIT๙" w:cs="TH SarabunIT๙"/>
          <w:b/>
          <w:color w:val="000000"/>
          <w:sz w:val="32"/>
          <w:szCs w:val="32"/>
          <w:cs/>
        </w:rPr>
        <w:t>สถานบริการหรือคล้ายสถานประกอบการให้ปิดตามเวลาและจ้างแรงงานที่ถูกต้องตามกฎหมาย</w:t>
      </w:r>
      <w:r w:rsidR="00ED2BDA"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ร่วมกับเจ้าหน้าทางร้านศาลารัตนโกสินทร์ พร้อมทั้งดำเนินกิจกรรมดังนี้</w:t>
      </w:r>
      <w:r w:rsid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</w:p>
    <w:p w14:paraId="6C79DC96" w14:textId="7BF09B13" w:rsidR="00ED2BDA" w:rsidRPr="00ED2BDA" w:rsidRDefault="00ED2BDA" w:rsidP="00ED2BDA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1.ประชาสัมพันธ์  นโยบายต่อต้านการรับสินบน</w:t>
      </w:r>
      <w:r w:rsidR="00473993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 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(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>Anti-Bribery Policy)</w:t>
      </w:r>
    </w:p>
    <w:p w14:paraId="5FA71138" w14:textId="4C02C5C2" w:rsidR="00F04ABF" w:rsidRDefault="00ED2BDA" w:rsidP="00A525A9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2.ประชาสัมพันธ์ 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>no gift policy  "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ไม่ให้-ไม่รับ"</w:t>
      </w:r>
    </w:p>
    <w:p w14:paraId="21697C1E" w14:textId="77777777" w:rsidR="00F04ABF" w:rsidRDefault="00F04ABF">
      <w:pPr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br w:type="page"/>
      </w:r>
    </w:p>
    <w:p w14:paraId="78CC2DB7" w14:textId="66CB602A" w:rsidR="00742C99" w:rsidRPr="00D03A36" w:rsidRDefault="00F04ABF" w:rsidP="00F04ABF">
      <w:pPr>
        <w:spacing w:after="0" w:line="240" w:lineRule="auto"/>
        <w:jc w:val="center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lastRenderedPageBreak/>
        <w:t>การ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ดำเนินการเพื่อจัดการความเสี่ยงต่อการรับสินบน</w:t>
      </w:r>
      <w:r w:rsidRPr="00D03A36"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  <w:t xml:space="preserve"> </w:t>
      </w:r>
      <w:r w:rsidRPr="00D03A36"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ของงาน</w:t>
      </w:r>
      <w:r>
        <w:rPr>
          <w:rFonts w:ascii="TH SarabunIT๙" w:eastAsia="Times New Roman" w:hAnsi="TH SarabunIT๙" w:cs="TH SarabunIT๙" w:hint="cs"/>
          <w:b/>
          <w:bCs/>
          <w:color w:val="000000"/>
          <w:kern w:val="0"/>
          <w:sz w:val="32"/>
          <w:szCs w:val="32"/>
          <w:u w:val="single"/>
          <w:cs/>
          <w:lang w:bidi="th-TH"/>
          <w14:ligatures w14:val="none"/>
        </w:rPr>
        <w:t>ป้องกันปราบปราม</w:t>
      </w:r>
    </w:p>
    <w:p w14:paraId="255D00E0" w14:textId="5DCD6F2B" w:rsidR="00D24D08" w:rsidRDefault="00D24D08">
      <w:pP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p w14:paraId="082EF966" w14:textId="0D226219" w:rsidR="009345F7" w:rsidRDefault="009345F7" w:rsidP="009345F7">
      <w:pPr>
        <w:pStyle w:val="a3"/>
        <w:jc w:val="center"/>
        <w:rPr>
          <w:rFonts w:ascii="Angsana New" w:hAnsi="Angsana New" w:cs="Angsana New"/>
          <w:sz w:val="28"/>
          <w:szCs w:val="28"/>
        </w:rPr>
      </w:pPr>
      <w:r w:rsidRPr="009345F7">
        <w:rPr>
          <w:rFonts w:ascii="Angsana New" w:hAnsi="Angsana New" w:cs="Angsana New"/>
          <w:noProof/>
          <w:sz w:val="28"/>
          <w:szCs w:val="28"/>
        </w:rPr>
        <w:drawing>
          <wp:inline distT="0" distB="0" distL="0" distR="0" wp14:anchorId="1A15C484" wp14:editId="5E46A0E2">
            <wp:extent cx="2880000" cy="2160000"/>
            <wp:effectExtent l="0" t="1905" r="0" b="0"/>
            <wp:docPr id="11039047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7F41D" w14:textId="76ED3B08" w:rsidR="009345F7" w:rsidRPr="009345F7" w:rsidRDefault="009345F7" w:rsidP="009345F7">
      <w:pPr>
        <w:pStyle w:val="a3"/>
        <w:rPr>
          <w:rFonts w:ascii="Angsana New" w:hAnsi="Angsana New" w:cs="Angsana New"/>
          <w:sz w:val="28"/>
          <w:szCs w:val="28"/>
        </w:rPr>
      </w:pPr>
      <w:r w:rsidRPr="009345F7">
        <w:rPr>
          <w:rFonts w:ascii="Angsana New" w:hAnsi="Angsana New" w:cs="Angsana New"/>
          <w:noProof/>
          <w:sz w:val="28"/>
          <w:szCs w:val="28"/>
        </w:rPr>
        <w:drawing>
          <wp:inline distT="0" distB="0" distL="0" distR="0" wp14:anchorId="21FCC35D" wp14:editId="0FEEFC02">
            <wp:extent cx="2880000" cy="2160000"/>
            <wp:effectExtent l="0" t="0" r="0" b="0"/>
            <wp:docPr id="136780694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cs="Angsana New"/>
          <w:sz w:val="28"/>
          <w:szCs w:val="28"/>
        </w:rPr>
        <w:t xml:space="preserve"> </w:t>
      </w:r>
      <w:r w:rsidRPr="009345F7">
        <w:rPr>
          <w:rFonts w:ascii="Angsana New" w:hAnsi="Angsana New" w:cs="Angsana New"/>
          <w:noProof/>
          <w:sz w:val="28"/>
          <w:szCs w:val="28"/>
        </w:rPr>
        <w:drawing>
          <wp:inline distT="0" distB="0" distL="0" distR="0" wp14:anchorId="1BA08F58" wp14:editId="77BC5AA9">
            <wp:extent cx="2880000" cy="2160000"/>
            <wp:effectExtent l="0" t="0" r="0" b="0"/>
            <wp:docPr id="28114030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7931C" w14:textId="77777777" w:rsidR="009345F7" w:rsidRPr="00ED2BDA" w:rsidRDefault="009345F7" w:rsidP="009345F7">
      <w:pPr>
        <w:spacing w:after="0" w:line="240" w:lineRule="auto"/>
        <w:ind w:firstLine="720"/>
        <w:jc w:val="thaiDistribute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>เมื่อวันที่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23 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มีนาคม ๒๕๖๗ </w:t>
      </w: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ภายใต้การอำนวยการ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พ.ต.อ.ภาวัต </w:t>
      </w:r>
      <w:proofErr w:type="spellStart"/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วรรธ</w:t>
      </w:r>
      <w:proofErr w:type="spellEnd"/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สุภัทร ผกก.สน.พระราชวัง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มอบหมายให้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พ.ต.ท.สมเกียรติ บุญรักษา รอง ผกก.ป.สน.พระราชวัง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พ.ต.ต.สมนึก แสงแก้ว สวป.สน.พระราชวัง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พ.ต.ต.</w:t>
      </w:r>
      <w:proofErr w:type="spellStart"/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ปัญญ</w:t>
      </w:r>
      <w:proofErr w:type="spellEnd"/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พัช</w:t>
      </w:r>
      <w:proofErr w:type="spellStart"/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ญ์</w:t>
      </w:r>
      <w:proofErr w:type="spellEnd"/>
      <w:r w:rsidRPr="00B26D5E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แสงแก้ว สวป.(ชส.)สน.พระราชวัง</w:t>
      </w:r>
      <w:r w:rsidRPr="001B655E"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 </w:t>
      </w:r>
      <w:r>
        <w:rPr>
          <w:rFonts w:ascii="TH SarabunIT๙" w:eastAsia="Times New Roman" w:hAnsi="TH SarabunIT๙" w:cs="TH SarabunIT๙" w:hint="cs"/>
          <w:color w:val="000000"/>
          <w:kern w:val="0"/>
          <w:sz w:val="32"/>
          <w:szCs w:val="32"/>
          <w:cs/>
          <w:lang w:bidi="th-TH"/>
          <w14:ligatures w14:val="none"/>
        </w:rPr>
        <w:t xml:space="preserve">พร้อมด้วยเจ้าหน้าที่สายตรวจออก 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ตรวจเยี่ยมและประชาสัมพันธ์ </w:t>
      </w:r>
      <w:r w:rsidRPr="00AD1216">
        <w:rPr>
          <w:rFonts w:ascii="TH SarabunIT๙" w:eastAsia="Sarabun" w:hAnsi="TH SarabunIT๙" w:cs="TH SarabunIT๙"/>
          <w:b/>
          <w:color w:val="000000"/>
          <w:sz w:val="32"/>
          <w:szCs w:val="32"/>
          <w:cs/>
        </w:rPr>
        <w:t>สถานบริการหรือคล้ายสถานประกอบการให้ปิดตามเวลาและจ้างแรงงานที่ถูกต้องตามกฎหมาย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 ร่วมกับเจ้าหน้าทางร้านศาลารัตนโกสินทร์ พร้อมทั้งดำเนินกิจกรรมดังนี้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 xml:space="preserve"> </w:t>
      </w:r>
    </w:p>
    <w:p w14:paraId="06834D07" w14:textId="77777777" w:rsidR="009345F7" w:rsidRPr="00ED2BDA" w:rsidRDefault="009345F7" w:rsidP="009345F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</w:pP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1.ประชาสัมพันธ์  นโยบายต่อต้านการรับสินบน</w:t>
      </w:r>
      <w:r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  <w:t xml:space="preserve"> 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(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>Anti-Bribery Policy)</w:t>
      </w:r>
    </w:p>
    <w:p w14:paraId="762EAD54" w14:textId="77777777" w:rsidR="009345F7" w:rsidRDefault="009345F7" w:rsidP="009345F7">
      <w:pPr>
        <w:spacing w:after="0" w:line="240" w:lineRule="auto"/>
        <w:textAlignment w:val="baseline"/>
        <w:rPr>
          <w:rFonts w:ascii="TH SarabunIT๙" w:eastAsia="Times New Roman" w:hAnsi="TH SarabunIT๙" w:cs="TH SarabunIT๙"/>
          <w:b/>
          <w:bCs/>
          <w:color w:val="000000"/>
          <w:kern w:val="0"/>
          <w:sz w:val="32"/>
          <w:szCs w:val="32"/>
          <w:u w:val="single"/>
          <w:lang w:bidi="th-TH"/>
          <w14:ligatures w14:val="none"/>
        </w:rPr>
      </w:pP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 xml:space="preserve">2.ประชาสัมพันธ์ 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14:ligatures w14:val="none"/>
        </w:rPr>
        <w:t>no gift policy  "</w:t>
      </w:r>
      <w:r w:rsidRPr="00ED2BDA"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cs/>
          <w:lang w:bidi="th-TH"/>
          <w14:ligatures w14:val="none"/>
        </w:rPr>
        <w:t>ไม่ให้-ไม่รับ"</w:t>
      </w:r>
    </w:p>
    <w:p w14:paraId="5C6029D1" w14:textId="77777777" w:rsidR="0063479D" w:rsidRDefault="0063479D" w:rsidP="001A63DF">
      <w:pPr>
        <w:spacing w:after="200" w:line="240" w:lineRule="auto"/>
        <w:rPr>
          <w:rFonts w:ascii="TH SarabunIT๙" w:eastAsia="Times New Roman" w:hAnsi="TH SarabunIT๙" w:cs="TH SarabunIT๙"/>
          <w:color w:val="000000"/>
          <w:kern w:val="0"/>
          <w:sz w:val="32"/>
          <w:szCs w:val="32"/>
          <w:lang w:bidi="th-TH"/>
          <w14:ligatures w14:val="none"/>
        </w:rPr>
      </w:pPr>
    </w:p>
    <w:sectPr w:rsidR="006347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altName w:val="Calibri"/>
    <w:charset w:val="00"/>
    <w:family w:val="auto"/>
    <w:pitch w:val="default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3649B"/>
    <w:multiLevelType w:val="hybridMultilevel"/>
    <w:tmpl w:val="1778B3F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C27928"/>
    <w:multiLevelType w:val="hybridMultilevel"/>
    <w:tmpl w:val="1778B3F8"/>
    <w:lvl w:ilvl="0" w:tplc="FFFFFFF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7004F"/>
    <w:multiLevelType w:val="hybridMultilevel"/>
    <w:tmpl w:val="1778B3F8"/>
    <w:lvl w:ilvl="0" w:tplc="FFFFFFF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5D32EA"/>
    <w:multiLevelType w:val="multilevel"/>
    <w:tmpl w:val="FE62928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7B92D68"/>
    <w:multiLevelType w:val="multilevel"/>
    <w:tmpl w:val="4C9C8C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2622519"/>
    <w:multiLevelType w:val="multilevel"/>
    <w:tmpl w:val="CB26EA5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B58507C"/>
    <w:multiLevelType w:val="multilevel"/>
    <w:tmpl w:val="F308161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98C44FD"/>
    <w:multiLevelType w:val="multilevel"/>
    <w:tmpl w:val="D8608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72A3017"/>
    <w:multiLevelType w:val="multilevel"/>
    <w:tmpl w:val="D8608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0490C43"/>
    <w:multiLevelType w:val="hybridMultilevel"/>
    <w:tmpl w:val="B6D495BE"/>
    <w:lvl w:ilvl="0" w:tplc="C10C69C2">
      <w:start w:val="2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463A62"/>
    <w:multiLevelType w:val="multilevel"/>
    <w:tmpl w:val="D8608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427769200">
    <w:abstractNumId w:val="7"/>
  </w:num>
  <w:num w:numId="2" w16cid:durableId="50079778">
    <w:abstractNumId w:val="5"/>
    <w:lvlOverride w:ilvl="0">
      <w:lvl w:ilvl="0">
        <w:numFmt w:val="decimal"/>
        <w:lvlText w:val="%1."/>
        <w:lvlJc w:val="left"/>
      </w:lvl>
    </w:lvlOverride>
  </w:num>
  <w:num w:numId="3" w16cid:durableId="684134153">
    <w:abstractNumId w:val="3"/>
    <w:lvlOverride w:ilvl="0">
      <w:lvl w:ilvl="0">
        <w:numFmt w:val="decimal"/>
        <w:lvlText w:val="%1."/>
        <w:lvlJc w:val="left"/>
      </w:lvl>
    </w:lvlOverride>
  </w:num>
  <w:num w:numId="4" w16cid:durableId="1035349335">
    <w:abstractNumId w:val="4"/>
    <w:lvlOverride w:ilvl="0">
      <w:lvl w:ilvl="0">
        <w:numFmt w:val="decimal"/>
        <w:lvlText w:val="%1."/>
        <w:lvlJc w:val="left"/>
      </w:lvl>
    </w:lvlOverride>
  </w:num>
  <w:num w:numId="5" w16cid:durableId="1208184741">
    <w:abstractNumId w:val="6"/>
    <w:lvlOverride w:ilvl="0">
      <w:lvl w:ilvl="0">
        <w:numFmt w:val="decimal"/>
        <w:lvlText w:val="%1."/>
        <w:lvlJc w:val="left"/>
      </w:lvl>
    </w:lvlOverride>
  </w:num>
  <w:num w:numId="6" w16cid:durableId="1029337113">
    <w:abstractNumId w:val="8"/>
  </w:num>
  <w:num w:numId="7" w16cid:durableId="1714697161">
    <w:abstractNumId w:val="10"/>
  </w:num>
  <w:num w:numId="8" w16cid:durableId="698507726">
    <w:abstractNumId w:val="9"/>
  </w:num>
  <w:num w:numId="9" w16cid:durableId="632373339">
    <w:abstractNumId w:val="0"/>
  </w:num>
  <w:num w:numId="10" w16cid:durableId="2048024947">
    <w:abstractNumId w:val="2"/>
  </w:num>
  <w:num w:numId="11" w16cid:durableId="43798822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063"/>
    <w:rsid w:val="00000644"/>
    <w:rsid w:val="000046FE"/>
    <w:rsid w:val="0001605A"/>
    <w:rsid w:val="00042601"/>
    <w:rsid w:val="00080337"/>
    <w:rsid w:val="000956D0"/>
    <w:rsid w:val="000A2A16"/>
    <w:rsid w:val="000B6C7D"/>
    <w:rsid w:val="000C07A8"/>
    <w:rsid w:val="000C4145"/>
    <w:rsid w:val="000C460F"/>
    <w:rsid w:val="000D784D"/>
    <w:rsid w:val="000F06C6"/>
    <w:rsid w:val="000F1F47"/>
    <w:rsid w:val="000F20B7"/>
    <w:rsid w:val="00105A8B"/>
    <w:rsid w:val="00113612"/>
    <w:rsid w:val="001177A9"/>
    <w:rsid w:val="001530A9"/>
    <w:rsid w:val="00156F6A"/>
    <w:rsid w:val="001707C5"/>
    <w:rsid w:val="001822DF"/>
    <w:rsid w:val="001828E5"/>
    <w:rsid w:val="00195DBA"/>
    <w:rsid w:val="001A63DF"/>
    <w:rsid w:val="001B655E"/>
    <w:rsid w:val="001C25CF"/>
    <w:rsid w:val="001D1876"/>
    <w:rsid w:val="001E3736"/>
    <w:rsid w:val="001E432B"/>
    <w:rsid w:val="001F6CD0"/>
    <w:rsid w:val="00230D07"/>
    <w:rsid w:val="002474D0"/>
    <w:rsid w:val="002713FD"/>
    <w:rsid w:val="002E03F4"/>
    <w:rsid w:val="002E496B"/>
    <w:rsid w:val="002F4E7F"/>
    <w:rsid w:val="00336063"/>
    <w:rsid w:val="0037244B"/>
    <w:rsid w:val="003805E4"/>
    <w:rsid w:val="00381B7A"/>
    <w:rsid w:val="0038526E"/>
    <w:rsid w:val="003D3084"/>
    <w:rsid w:val="003F2743"/>
    <w:rsid w:val="0044211A"/>
    <w:rsid w:val="004559CE"/>
    <w:rsid w:val="00455B24"/>
    <w:rsid w:val="00466631"/>
    <w:rsid w:val="00473993"/>
    <w:rsid w:val="004A5C21"/>
    <w:rsid w:val="004B7041"/>
    <w:rsid w:val="004B7DB9"/>
    <w:rsid w:val="004E0C55"/>
    <w:rsid w:val="004E24D9"/>
    <w:rsid w:val="004E50C7"/>
    <w:rsid w:val="00503780"/>
    <w:rsid w:val="00505C09"/>
    <w:rsid w:val="00551C9E"/>
    <w:rsid w:val="005535DC"/>
    <w:rsid w:val="00553C96"/>
    <w:rsid w:val="00555D3B"/>
    <w:rsid w:val="005B2130"/>
    <w:rsid w:val="00627CC4"/>
    <w:rsid w:val="0063479D"/>
    <w:rsid w:val="006357C7"/>
    <w:rsid w:val="0067436A"/>
    <w:rsid w:val="00675C6B"/>
    <w:rsid w:val="0068393D"/>
    <w:rsid w:val="00690C36"/>
    <w:rsid w:val="006C3FC2"/>
    <w:rsid w:val="00707250"/>
    <w:rsid w:val="00710819"/>
    <w:rsid w:val="0072592F"/>
    <w:rsid w:val="007276DE"/>
    <w:rsid w:val="00742C99"/>
    <w:rsid w:val="00763EBD"/>
    <w:rsid w:val="007F2C61"/>
    <w:rsid w:val="0089149A"/>
    <w:rsid w:val="008941CA"/>
    <w:rsid w:val="008A0BC9"/>
    <w:rsid w:val="008B0601"/>
    <w:rsid w:val="008C1FA8"/>
    <w:rsid w:val="008E7C1D"/>
    <w:rsid w:val="009345F7"/>
    <w:rsid w:val="00946B67"/>
    <w:rsid w:val="00951261"/>
    <w:rsid w:val="00955DD5"/>
    <w:rsid w:val="00965749"/>
    <w:rsid w:val="009767B7"/>
    <w:rsid w:val="00990F69"/>
    <w:rsid w:val="009A3EBF"/>
    <w:rsid w:val="009A6761"/>
    <w:rsid w:val="009D372B"/>
    <w:rsid w:val="009E1D21"/>
    <w:rsid w:val="009E2A71"/>
    <w:rsid w:val="00A525A9"/>
    <w:rsid w:val="00A73263"/>
    <w:rsid w:val="00AD1216"/>
    <w:rsid w:val="00AF03E0"/>
    <w:rsid w:val="00AF5251"/>
    <w:rsid w:val="00B17769"/>
    <w:rsid w:val="00B26D5E"/>
    <w:rsid w:val="00B6450A"/>
    <w:rsid w:val="00BA40DE"/>
    <w:rsid w:val="00BD269E"/>
    <w:rsid w:val="00C07011"/>
    <w:rsid w:val="00C23027"/>
    <w:rsid w:val="00C25AE2"/>
    <w:rsid w:val="00C36057"/>
    <w:rsid w:val="00C622D1"/>
    <w:rsid w:val="00C71BF4"/>
    <w:rsid w:val="00C87E90"/>
    <w:rsid w:val="00C955EA"/>
    <w:rsid w:val="00CB361B"/>
    <w:rsid w:val="00CD32CB"/>
    <w:rsid w:val="00CD616B"/>
    <w:rsid w:val="00CE0C3F"/>
    <w:rsid w:val="00CF1B33"/>
    <w:rsid w:val="00D03A36"/>
    <w:rsid w:val="00D054E1"/>
    <w:rsid w:val="00D132A9"/>
    <w:rsid w:val="00D24D08"/>
    <w:rsid w:val="00D2688E"/>
    <w:rsid w:val="00D302D7"/>
    <w:rsid w:val="00D64A11"/>
    <w:rsid w:val="00DC388F"/>
    <w:rsid w:val="00DD074D"/>
    <w:rsid w:val="00DD59D1"/>
    <w:rsid w:val="00E52242"/>
    <w:rsid w:val="00E6547B"/>
    <w:rsid w:val="00EA78A9"/>
    <w:rsid w:val="00EC2BD8"/>
    <w:rsid w:val="00ED2BDA"/>
    <w:rsid w:val="00EE4060"/>
    <w:rsid w:val="00EE5941"/>
    <w:rsid w:val="00F04ABF"/>
    <w:rsid w:val="00F076F9"/>
    <w:rsid w:val="00F37558"/>
    <w:rsid w:val="00F5697B"/>
    <w:rsid w:val="00F6255F"/>
    <w:rsid w:val="00F72BD3"/>
    <w:rsid w:val="00F93840"/>
    <w:rsid w:val="00FA4228"/>
    <w:rsid w:val="00FC3F73"/>
    <w:rsid w:val="00FC714F"/>
    <w:rsid w:val="00FE10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B2D88E"/>
  <w15:chartTrackingRefBased/>
  <w15:docId w15:val="{A2E17498-D8F8-4FE8-84C2-4960FCC81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30D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360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bidi="th-TH"/>
      <w14:ligatures w14:val="none"/>
    </w:rPr>
  </w:style>
  <w:style w:type="character" w:customStyle="1" w:styleId="apple-tab-span">
    <w:name w:val="apple-tab-span"/>
    <w:basedOn w:val="a0"/>
    <w:rsid w:val="00336063"/>
  </w:style>
  <w:style w:type="paragraph" w:styleId="a4">
    <w:name w:val="No Spacing"/>
    <w:link w:val="a5"/>
    <w:uiPriority w:val="1"/>
    <w:qFormat/>
    <w:rsid w:val="00DD59D1"/>
    <w:pPr>
      <w:spacing w:after="0" w:line="240" w:lineRule="auto"/>
    </w:pPr>
    <w:rPr>
      <w:rFonts w:eastAsiaTheme="minorEastAsia"/>
      <w:kern w:val="0"/>
      <w:sz w:val="28"/>
      <w:szCs w:val="28"/>
      <w:lang w:bidi="th-TH"/>
      <w14:ligatures w14:val="none"/>
    </w:rPr>
  </w:style>
  <w:style w:type="character" w:customStyle="1" w:styleId="a5">
    <w:name w:val="ไม่มีการเว้นระยะห่าง อักขระ"/>
    <w:basedOn w:val="a0"/>
    <w:link w:val="a4"/>
    <w:uiPriority w:val="1"/>
    <w:rsid w:val="00DD59D1"/>
    <w:rPr>
      <w:rFonts w:eastAsiaTheme="minorEastAsia"/>
      <w:kern w:val="0"/>
      <w:sz w:val="28"/>
      <w:szCs w:val="28"/>
      <w:lang w:bidi="th-TH"/>
      <w14:ligatures w14:val="none"/>
    </w:rPr>
  </w:style>
  <w:style w:type="table" w:styleId="a6">
    <w:name w:val="Table Grid"/>
    <w:basedOn w:val="a1"/>
    <w:uiPriority w:val="39"/>
    <w:rsid w:val="00105A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7276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64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444211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804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344846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19898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72014">
          <w:marLeft w:val="-5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22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5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987</Words>
  <Characters>5631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Takkatan3652</dc:creator>
  <cp:keywords/>
  <dc:description/>
  <cp:lastModifiedBy>Acer</cp:lastModifiedBy>
  <cp:revision>2</cp:revision>
  <cp:lastPrinted>2024-04-25T05:17:00Z</cp:lastPrinted>
  <dcterms:created xsi:type="dcterms:W3CDTF">2024-04-25T09:38:00Z</dcterms:created>
  <dcterms:modified xsi:type="dcterms:W3CDTF">2024-04-25T09:38:00Z</dcterms:modified>
</cp:coreProperties>
</file>